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078" w:rsidRPr="0016516B" w:rsidRDefault="00CF5078" w:rsidP="0016516B">
      <w:pPr>
        <w:jc w:val="center"/>
        <w:rPr>
          <w:rFonts w:ascii="Times New Roman" w:hAnsi="Times New Roman"/>
          <w:b/>
          <w:i/>
          <w:sz w:val="24"/>
          <w:szCs w:val="24"/>
          <w:lang w:val="fr-FR"/>
        </w:rPr>
      </w:pPr>
      <w:r w:rsidRPr="0016516B">
        <w:rPr>
          <w:rFonts w:ascii="Times New Roman" w:hAnsi="Times New Roman"/>
          <w:b/>
          <w:sz w:val="24"/>
          <w:szCs w:val="24"/>
          <w:lang w:val="fr-FR"/>
        </w:rPr>
        <w:t xml:space="preserve">Le travail en classe avec </w:t>
      </w:r>
      <w:r w:rsidRPr="0016516B">
        <w:rPr>
          <w:rFonts w:ascii="Times New Roman" w:hAnsi="Times New Roman"/>
          <w:b/>
          <w:i/>
          <w:sz w:val="24"/>
          <w:szCs w:val="24"/>
          <w:lang w:val="fr-FR"/>
        </w:rPr>
        <w:t>L'Ordalie</w:t>
      </w:r>
    </w:p>
    <w:p w:rsidR="00CF5078" w:rsidRPr="0016516B" w:rsidRDefault="00CF5078" w:rsidP="0016516B">
      <w:pPr>
        <w:jc w:val="both"/>
        <w:rPr>
          <w:rFonts w:ascii="Times New Roman" w:hAnsi="Times New Roman"/>
          <w:sz w:val="24"/>
          <w:szCs w:val="24"/>
          <w:lang w:val="fr-FR"/>
        </w:rPr>
      </w:pPr>
      <w:r w:rsidRPr="0016516B">
        <w:rPr>
          <w:rFonts w:ascii="Times New Roman" w:hAnsi="Times New Roman"/>
          <w:sz w:val="24"/>
          <w:szCs w:val="24"/>
          <w:lang w:val="fr-FR"/>
        </w:rPr>
        <w:t xml:space="preserve">J'ai travaillé </w:t>
      </w:r>
      <w:r w:rsidRPr="0016516B">
        <w:rPr>
          <w:rFonts w:ascii="Times New Roman" w:hAnsi="Times New Roman"/>
          <w:i/>
          <w:sz w:val="24"/>
          <w:szCs w:val="24"/>
          <w:lang w:val="fr-FR"/>
        </w:rPr>
        <w:t xml:space="preserve">L'Ordalie </w:t>
      </w:r>
      <w:r w:rsidRPr="0016516B">
        <w:rPr>
          <w:rFonts w:ascii="Times New Roman" w:hAnsi="Times New Roman"/>
          <w:sz w:val="24"/>
          <w:szCs w:val="24"/>
          <w:lang w:val="fr-FR"/>
        </w:rPr>
        <w:t xml:space="preserve">en classe de manières </w:t>
      </w:r>
      <w:r>
        <w:rPr>
          <w:rFonts w:ascii="Times New Roman" w:hAnsi="Times New Roman"/>
          <w:sz w:val="24"/>
          <w:szCs w:val="24"/>
          <w:lang w:val="fr-FR"/>
        </w:rPr>
        <w:t xml:space="preserve">différentes. Avec quelques étudiants on a lu le livre ensemble </w:t>
      </w:r>
      <w:r w:rsidRPr="0016516B">
        <w:rPr>
          <w:rFonts w:ascii="Times New Roman" w:hAnsi="Times New Roman"/>
          <w:sz w:val="24"/>
          <w:szCs w:val="24"/>
          <w:lang w:val="fr-FR"/>
        </w:rPr>
        <w:t>et cela a duré longtemps, vu que la lecture suscitait toujours des commentaires et des refléxions de la part de tous. On a eu de très bons moments, car la curiosité à propos du déroulement de l'intrigue a favorisé l'intérêt et l'attention de tous. Comme je distribuais juste un extrait du livre par jour, ils étaient vraiment très curieux et très motivés. À la fin, ils ont eu le livre et plusieurs d'entre eux l'ont relu chez eux.</w:t>
      </w:r>
    </w:p>
    <w:p w:rsidR="00CF5078" w:rsidRPr="0016516B" w:rsidRDefault="00CF5078" w:rsidP="0016516B">
      <w:pPr>
        <w:jc w:val="both"/>
        <w:rPr>
          <w:rFonts w:ascii="Times New Roman" w:hAnsi="Times New Roman"/>
          <w:sz w:val="24"/>
          <w:szCs w:val="24"/>
          <w:lang w:val="fr-FR"/>
        </w:rPr>
      </w:pPr>
      <w:r>
        <w:rPr>
          <w:rFonts w:ascii="Times New Roman" w:hAnsi="Times New Roman"/>
          <w:sz w:val="24"/>
          <w:szCs w:val="24"/>
          <w:lang w:val="fr-FR"/>
        </w:rPr>
        <w:t xml:space="preserve">Avec un autre groupe d'étudiants, </w:t>
      </w:r>
      <w:r w:rsidRPr="0016516B">
        <w:rPr>
          <w:rFonts w:ascii="Times New Roman" w:hAnsi="Times New Roman"/>
          <w:sz w:val="24"/>
          <w:szCs w:val="24"/>
          <w:lang w:val="fr-FR"/>
        </w:rPr>
        <w:t>on a commencé à lire ensemble, mais ils ont fini la lecture chez eux. Ensuite, on a éclairci en classe quelques doutes de vocabulaire et on a discuté beaucoup à propos des multiples messages sous-jacents de l'oeuvre. Les discussions, toujours vives et intenses, ont entraîné</w:t>
      </w:r>
      <w:r>
        <w:rPr>
          <w:rFonts w:ascii="Times New Roman" w:hAnsi="Times New Roman"/>
          <w:sz w:val="24"/>
          <w:szCs w:val="24"/>
          <w:lang w:val="fr-FR"/>
        </w:rPr>
        <w:t xml:space="preserve"> des échanges très enrichissant</w:t>
      </w:r>
      <w:r w:rsidRPr="0016516B">
        <w:rPr>
          <w:rFonts w:ascii="Times New Roman" w:hAnsi="Times New Roman"/>
          <w:sz w:val="24"/>
          <w:szCs w:val="24"/>
          <w:lang w:val="fr-FR"/>
        </w:rPr>
        <w:t>s.</w:t>
      </w:r>
    </w:p>
    <w:p w:rsidR="00CF5078" w:rsidRPr="0016516B" w:rsidRDefault="00CF5078" w:rsidP="0016516B">
      <w:pPr>
        <w:jc w:val="both"/>
        <w:rPr>
          <w:rFonts w:ascii="Times New Roman" w:hAnsi="Times New Roman"/>
          <w:sz w:val="24"/>
          <w:szCs w:val="24"/>
          <w:lang w:val="fr-FR"/>
        </w:rPr>
      </w:pPr>
      <w:r w:rsidRPr="0016516B">
        <w:rPr>
          <w:rFonts w:ascii="Times New Roman" w:hAnsi="Times New Roman"/>
          <w:sz w:val="24"/>
          <w:szCs w:val="24"/>
          <w:lang w:val="fr-FR"/>
        </w:rPr>
        <w:t>Da</w:t>
      </w:r>
      <w:r>
        <w:rPr>
          <w:rFonts w:ascii="Times New Roman" w:hAnsi="Times New Roman"/>
          <w:sz w:val="24"/>
          <w:szCs w:val="24"/>
          <w:lang w:val="fr-FR"/>
        </w:rPr>
        <w:t>ns tous les cas, la lecture de la P</w:t>
      </w:r>
      <w:r w:rsidRPr="0016516B">
        <w:rPr>
          <w:rFonts w:ascii="Times New Roman" w:hAnsi="Times New Roman"/>
          <w:sz w:val="24"/>
          <w:szCs w:val="24"/>
          <w:lang w:val="fr-FR"/>
        </w:rPr>
        <w:t>réf</w:t>
      </w:r>
      <w:r>
        <w:rPr>
          <w:rFonts w:ascii="Times New Roman" w:hAnsi="Times New Roman"/>
          <w:sz w:val="24"/>
          <w:szCs w:val="24"/>
          <w:lang w:val="fr-FR"/>
        </w:rPr>
        <w:t>ace de Simone Claudé et de la Post</w:t>
      </w:r>
      <w:r w:rsidRPr="0016516B">
        <w:rPr>
          <w:rFonts w:ascii="Times New Roman" w:hAnsi="Times New Roman"/>
          <w:sz w:val="24"/>
          <w:szCs w:val="24"/>
          <w:lang w:val="fr-FR"/>
        </w:rPr>
        <w:t>face de Pierre Frath a facilité la bonne compréhension de l'oeuvre.</w:t>
      </w:r>
    </w:p>
    <w:p w:rsidR="00CF5078" w:rsidRPr="0016516B" w:rsidRDefault="00CF5078" w:rsidP="0016516B">
      <w:pPr>
        <w:jc w:val="both"/>
        <w:rPr>
          <w:rFonts w:ascii="Times New Roman" w:hAnsi="Times New Roman"/>
          <w:sz w:val="24"/>
          <w:szCs w:val="24"/>
          <w:lang w:val="fr-FR"/>
        </w:rPr>
      </w:pPr>
      <w:r w:rsidRPr="0016516B">
        <w:rPr>
          <w:rFonts w:ascii="Times New Roman" w:hAnsi="Times New Roman"/>
          <w:sz w:val="24"/>
          <w:szCs w:val="24"/>
          <w:lang w:val="fr-FR"/>
        </w:rPr>
        <w:t xml:space="preserve">Personnellement, j'ai lu et relu plusieurs fois </w:t>
      </w:r>
      <w:r w:rsidRPr="0016516B">
        <w:rPr>
          <w:rFonts w:ascii="Times New Roman" w:hAnsi="Times New Roman"/>
          <w:i/>
          <w:sz w:val="24"/>
          <w:szCs w:val="24"/>
          <w:lang w:val="fr-FR"/>
        </w:rPr>
        <w:t>L'Ordalie</w:t>
      </w:r>
      <w:r w:rsidRPr="0016516B">
        <w:rPr>
          <w:rFonts w:ascii="Times New Roman" w:hAnsi="Times New Roman"/>
          <w:sz w:val="24"/>
          <w:szCs w:val="24"/>
          <w:lang w:val="fr-FR"/>
        </w:rPr>
        <w:t>, d'abord tou</w:t>
      </w:r>
      <w:r>
        <w:rPr>
          <w:rFonts w:ascii="Times New Roman" w:hAnsi="Times New Roman"/>
          <w:sz w:val="24"/>
          <w:szCs w:val="24"/>
          <w:lang w:val="fr-FR"/>
        </w:rPr>
        <w:t>te seule et après avec les étudiant</w:t>
      </w:r>
      <w:r w:rsidRPr="0016516B">
        <w:rPr>
          <w:rFonts w:ascii="Times New Roman" w:hAnsi="Times New Roman"/>
          <w:sz w:val="24"/>
          <w:szCs w:val="24"/>
          <w:lang w:val="fr-FR"/>
        </w:rPr>
        <w:t xml:space="preserve">s. </w:t>
      </w:r>
      <w:r>
        <w:rPr>
          <w:rFonts w:ascii="Times New Roman" w:hAnsi="Times New Roman"/>
          <w:sz w:val="24"/>
          <w:szCs w:val="24"/>
          <w:lang w:val="fr-FR"/>
        </w:rPr>
        <w:t>Plus je l</w:t>
      </w:r>
      <w:r w:rsidRPr="0016516B">
        <w:rPr>
          <w:rFonts w:ascii="Times New Roman" w:hAnsi="Times New Roman"/>
          <w:sz w:val="24"/>
          <w:szCs w:val="24"/>
          <w:lang w:val="fr-FR"/>
        </w:rPr>
        <w:t>'ai relu, plus j'ai été fascinée par la concision du style de Pierre  Claudé: son langage est juste et précis, il ne nous révèle que l'essentiel,</w:t>
      </w:r>
      <w:r>
        <w:rPr>
          <w:rFonts w:ascii="Times New Roman" w:hAnsi="Times New Roman"/>
          <w:sz w:val="24"/>
          <w:szCs w:val="24"/>
          <w:lang w:val="fr-FR"/>
        </w:rPr>
        <w:t xml:space="preserve"> il n'y a rien de superflu ni de</w:t>
      </w:r>
      <w:r w:rsidRPr="0016516B">
        <w:rPr>
          <w:rFonts w:ascii="Times New Roman" w:hAnsi="Times New Roman"/>
          <w:sz w:val="24"/>
          <w:szCs w:val="24"/>
          <w:lang w:val="fr-FR"/>
        </w:rPr>
        <w:t xml:space="preserve"> gratuit. En plus, son intrigue nous pousse à la refléxion profonde sur l'être humain, ses valeurs</w:t>
      </w:r>
      <w:r>
        <w:rPr>
          <w:rFonts w:ascii="Times New Roman" w:hAnsi="Times New Roman"/>
          <w:sz w:val="24"/>
          <w:szCs w:val="24"/>
          <w:lang w:val="fr-FR"/>
        </w:rPr>
        <w:t>, ses croyances et, surtout,</w:t>
      </w:r>
      <w:r w:rsidRPr="0016516B">
        <w:rPr>
          <w:rFonts w:ascii="Times New Roman" w:hAnsi="Times New Roman"/>
          <w:sz w:val="24"/>
          <w:szCs w:val="24"/>
          <w:lang w:val="fr-FR"/>
        </w:rPr>
        <w:t xml:space="preserve"> sa quête de la vérité et du sens de la vie.</w:t>
      </w:r>
      <w:r>
        <w:rPr>
          <w:rFonts w:ascii="Times New Roman" w:hAnsi="Times New Roman"/>
          <w:sz w:val="24"/>
          <w:szCs w:val="24"/>
          <w:lang w:val="fr-FR"/>
        </w:rPr>
        <w:t xml:space="preserve"> </w:t>
      </w:r>
    </w:p>
    <w:p w:rsidR="00CF5078" w:rsidRDefault="00CF5078" w:rsidP="0016516B">
      <w:pPr>
        <w:jc w:val="both"/>
        <w:rPr>
          <w:rFonts w:ascii="Times New Roman" w:hAnsi="Times New Roman"/>
          <w:i/>
          <w:sz w:val="24"/>
          <w:szCs w:val="24"/>
          <w:lang w:val="fr-FR"/>
        </w:rPr>
      </w:pPr>
      <w:r w:rsidRPr="0016516B">
        <w:rPr>
          <w:rFonts w:ascii="Times New Roman" w:hAnsi="Times New Roman"/>
          <w:sz w:val="24"/>
          <w:szCs w:val="24"/>
          <w:lang w:val="fr-FR"/>
        </w:rPr>
        <w:t>Je prends la li</w:t>
      </w:r>
      <w:r>
        <w:rPr>
          <w:rFonts w:ascii="Times New Roman" w:hAnsi="Times New Roman"/>
          <w:sz w:val="24"/>
          <w:szCs w:val="24"/>
          <w:lang w:val="fr-FR"/>
        </w:rPr>
        <w:t>berté de reprendre ici la fin de la</w:t>
      </w:r>
      <w:r w:rsidRPr="0016516B">
        <w:rPr>
          <w:rFonts w:ascii="Times New Roman" w:hAnsi="Times New Roman"/>
          <w:sz w:val="24"/>
          <w:szCs w:val="24"/>
          <w:lang w:val="fr-FR"/>
        </w:rPr>
        <w:t xml:space="preserve"> postface de Pierre Frath: </w:t>
      </w:r>
      <w:r w:rsidRPr="0016516B">
        <w:rPr>
          <w:rFonts w:ascii="Times New Roman" w:hAnsi="Times New Roman"/>
          <w:i/>
          <w:sz w:val="24"/>
          <w:szCs w:val="24"/>
          <w:lang w:val="fr-FR"/>
        </w:rPr>
        <w:t>"Le lot de Pierre Claudé fut l'étonnement devant le mystère du monde, le refus de l'hubris et la modestie qui en découle, et aussi le talent pour transformer tout cela en une oeuvre belle et puissante."</w:t>
      </w:r>
    </w:p>
    <w:p w:rsidR="00CF5078" w:rsidRDefault="00CF5078" w:rsidP="0016516B">
      <w:pPr>
        <w:jc w:val="both"/>
        <w:rPr>
          <w:rFonts w:ascii="Times New Roman" w:hAnsi="Times New Roman"/>
          <w:i/>
          <w:sz w:val="24"/>
          <w:szCs w:val="24"/>
          <w:lang w:val="fr-FR"/>
        </w:rPr>
      </w:pPr>
      <w:bookmarkStart w:id="0" w:name="_GoBack"/>
      <w:bookmarkEnd w:id="0"/>
    </w:p>
    <w:p w:rsidR="00CF5078" w:rsidRDefault="00CF5078" w:rsidP="0016516B">
      <w:pPr>
        <w:jc w:val="right"/>
        <w:rPr>
          <w:rFonts w:ascii="Times New Roman" w:hAnsi="Times New Roman"/>
          <w:sz w:val="24"/>
          <w:szCs w:val="24"/>
          <w:lang w:val="fr-FR"/>
        </w:rPr>
      </w:pPr>
      <w:r w:rsidRPr="0016516B">
        <w:rPr>
          <w:rFonts w:ascii="Times New Roman" w:hAnsi="Times New Roman"/>
          <w:sz w:val="24"/>
          <w:szCs w:val="24"/>
          <w:lang w:val="fr-FR"/>
        </w:rPr>
        <w:t>Fátima Inchausti</w:t>
      </w:r>
    </w:p>
    <w:p w:rsidR="00CF5078" w:rsidRPr="0016516B" w:rsidRDefault="00CF5078" w:rsidP="0016516B">
      <w:pPr>
        <w:jc w:val="right"/>
        <w:rPr>
          <w:rFonts w:ascii="Times New Roman" w:hAnsi="Times New Roman"/>
          <w:sz w:val="24"/>
          <w:szCs w:val="24"/>
          <w:lang w:val="fr-FR"/>
        </w:rPr>
      </w:pPr>
      <w:r w:rsidRPr="0016516B">
        <w:rPr>
          <w:rFonts w:ascii="Times New Roman" w:hAnsi="Times New Roman"/>
          <w:sz w:val="24"/>
          <w:szCs w:val="24"/>
          <w:lang w:val="fr-FR"/>
        </w:rPr>
        <w:t>Brésil, novembre 2017</w:t>
      </w:r>
    </w:p>
    <w:sectPr w:rsidR="00CF5078" w:rsidRPr="0016516B" w:rsidSect="00324BE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16B"/>
    <w:rsid w:val="0016516B"/>
    <w:rsid w:val="00324BE4"/>
    <w:rsid w:val="00630943"/>
    <w:rsid w:val="007A516D"/>
    <w:rsid w:val="009C21E2"/>
    <w:rsid w:val="009D749D"/>
    <w:rsid w:val="00C83A27"/>
    <w:rsid w:val="00CF5078"/>
    <w:rsid w:val="00D41144"/>
    <w:rsid w:val="00DC275C"/>
    <w:rsid w:val="00F94784"/>
    <w:rsid w:val="00FB7A8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BE4"/>
    <w:pPr>
      <w:spacing w:after="200" w:line="276" w:lineRule="auto"/>
    </w:pPr>
    <w:rPr>
      <w:lang w:val="pt-B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284</Words>
  <Characters>1564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travail en classe avec L'Ordalie</dc:title>
  <dc:subject/>
  <dc:creator>Fatima</dc:creator>
  <cp:keywords/>
  <dc:description/>
  <cp:lastModifiedBy>pierre</cp:lastModifiedBy>
  <cp:revision>2</cp:revision>
  <dcterms:created xsi:type="dcterms:W3CDTF">2017-11-25T19:50:00Z</dcterms:created>
  <dcterms:modified xsi:type="dcterms:W3CDTF">2017-11-25T19:50:00Z</dcterms:modified>
</cp:coreProperties>
</file>